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6D1F7" w14:textId="4BB06C27" w:rsidR="00434E82" w:rsidRDefault="00B016B1">
      <w:pPr>
        <w:rPr>
          <w:rFonts w:ascii="Arial" w:hAnsi="Arial" w:cs="Arial"/>
          <w:sz w:val="28"/>
          <w:szCs w:val="28"/>
        </w:rPr>
      </w:pPr>
      <w:r w:rsidRPr="00434E82">
        <w:rPr>
          <w:rFonts w:ascii="Arial" w:hAnsi="Arial" w:cs="Arial"/>
          <w:b/>
          <w:bCs/>
          <w:sz w:val="48"/>
          <w:szCs w:val="48"/>
        </w:rPr>
        <w:t>ROOTS at Home for Families</w:t>
      </w:r>
    </w:p>
    <w:p w14:paraId="57853BF8" w14:textId="77777777" w:rsidR="00434E82" w:rsidRDefault="00434E82">
      <w:pPr>
        <w:rPr>
          <w:rFonts w:ascii="Arial" w:hAnsi="Arial" w:cs="Arial"/>
          <w:sz w:val="28"/>
          <w:szCs w:val="28"/>
        </w:rPr>
      </w:pPr>
    </w:p>
    <w:p w14:paraId="5C86B2B6" w14:textId="36B1A149" w:rsidR="00DF0B25" w:rsidRPr="00434E82" w:rsidRDefault="00194AE7">
      <w:pPr>
        <w:rPr>
          <w:rFonts w:ascii="Arial" w:hAnsi="Arial" w:cs="Arial"/>
          <w:sz w:val="48"/>
          <w:szCs w:val="48"/>
        </w:rPr>
      </w:pPr>
      <w:r w:rsidRPr="00434E82">
        <w:rPr>
          <w:rFonts w:ascii="Arial" w:hAnsi="Arial" w:cs="Arial"/>
          <w:sz w:val="48"/>
          <w:szCs w:val="48"/>
        </w:rPr>
        <w:t>PENTECOST</w:t>
      </w:r>
    </w:p>
    <w:p w14:paraId="3682CF94" w14:textId="77777777" w:rsidR="00194AE7" w:rsidRDefault="00194AE7">
      <w:pPr>
        <w:rPr>
          <w:rFonts w:ascii="Arial" w:hAnsi="Arial" w:cs="Arial"/>
          <w:sz w:val="28"/>
          <w:szCs w:val="28"/>
        </w:rPr>
      </w:pPr>
    </w:p>
    <w:p w14:paraId="536223FA" w14:textId="6C47534B" w:rsidR="00194AE7" w:rsidRDefault="00194AE7" w:rsidP="00194AE7">
      <w:pPr>
        <w:spacing w:after="150" w:line="375" w:lineRule="atLeast"/>
        <w:rPr>
          <w:rFonts w:ascii="&amp;quot" w:eastAsia="Times New Roman" w:hAnsi="&amp;quot" w:cs="Times New Roman"/>
          <w:i/>
          <w:iCs/>
          <w:color w:val="4D4D4D"/>
          <w:sz w:val="24"/>
          <w:szCs w:val="24"/>
          <w:lang w:eastAsia="en-GB"/>
        </w:rPr>
      </w:pPr>
      <w:r w:rsidRPr="00B016B1">
        <w:rPr>
          <w:rFonts w:ascii="&amp;quot" w:eastAsia="Times New Roman" w:hAnsi="&amp;quot" w:cs="Times New Roman"/>
          <w:i/>
          <w:iCs/>
          <w:color w:val="4D4D4D"/>
          <w:sz w:val="24"/>
          <w:szCs w:val="24"/>
          <w:lang w:eastAsia="en-GB"/>
        </w:rPr>
        <w:t>© ROOTS for Churches Ltd (www.rootsontheweb.com) 2002-2020.</w:t>
      </w:r>
      <w:r w:rsidRPr="00B016B1">
        <w:rPr>
          <w:rFonts w:ascii="&amp;quot" w:eastAsia="Times New Roman" w:hAnsi="&amp;quot" w:cs="Times New Roman"/>
          <w:i/>
          <w:iCs/>
          <w:color w:val="4D4D4D"/>
          <w:sz w:val="24"/>
          <w:szCs w:val="24"/>
          <w:lang w:eastAsia="en-GB"/>
        </w:rPr>
        <w:br/>
        <w:t>Reproduced with permission.</w:t>
      </w:r>
    </w:p>
    <w:p w14:paraId="0753638E" w14:textId="77777777" w:rsidR="00B016B1" w:rsidRPr="00B016B1" w:rsidRDefault="00B016B1" w:rsidP="00194AE7">
      <w:pPr>
        <w:spacing w:after="150" w:line="375" w:lineRule="atLeast"/>
        <w:rPr>
          <w:rFonts w:ascii="&amp;quot" w:eastAsia="Times New Roman" w:hAnsi="&amp;quot" w:cs="Times New Roman"/>
          <w:i/>
          <w:iCs/>
          <w:color w:val="4D4D4D"/>
          <w:sz w:val="24"/>
          <w:szCs w:val="24"/>
          <w:lang w:eastAsia="en-GB"/>
        </w:rPr>
      </w:pPr>
    </w:p>
    <w:p w14:paraId="1F03F9EB" w14:textId="77777777" w:rsidR="00194AE7" w:rsidRPr="00194AE7" w:rsidRDefault="00194AE7" w:rsidP="00194AE7">
      <w:pPr>
        <w:spacing w:after="150" w:line="240" w:lineRule="auto"/>
        <w:outlineLvl w:val="1"/>
        <w:rPr>
          <w:rFonts w:ascii="&amp;quot" w:eastAsia="Times New Roman" w:hAnsi="&amp;quot" w:cs="Times New Roman"/>
          <w:color w:val="000000"/>
          <w:sz w:val="36"/>
          <w:szCs w:val="36"/>
          <w:lang w:eastAsia="en-GB"/>
        </w:rPr>
      </w:pPr>
      <w:r w:rsidRPr="00194AE7">
        <w:rPr>
          <w:rFonts w:ascii="&amp;quot" w:eastAsia="Times New Roman" w:hAnsi="&amp;quot" w:cs="Times New Roman"/>
          <w:b/>
          <w:bCs/>
          <w:color w:val="103A71"/>
          <w:sz w:val="36"/>
          <w:szCs w:val="36"/>
          <w:lang w:eastAsia="en-GB"/>
        </w:rPr>
        <w:t>Introduction</w:t>
      </w:r>
    </w:p>
    <w:p w14:paraId="76976B3C"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Pentecost is often referred to as the birthday of the Church. Try to create that atmosphere of celebration as you join together for worship, you could even have some birthday party items, e.g. a cake or balloons. We are also celebrating the unity which the Spirit brings so include other churches and communities in your prayers this week. See </w:t>
      </w:r>
      <w:hyperlink r:id="rId5" w:anchor="bible" w:history="1">
        <w:r w:rsidRPr="00194AE7">
          <w:rPr>
            <w:rFonts w:ascii="&amp;quot" w:eastAsia="Times New Roman" w:hAnsi="&amp;quot" w:cs="Times New Roman"/>
            <w:b/>
            <w:bCs/>
            <w:color w:val="0000FF"/>
            <w:sz w:val="27"/>
            <w:szCs w:val="27"/>
            <w:lang w:eastAsia="en-GB"/>
          </w:rPr>
          <w:t>B</w:t>
        </w:r>
        <w:r w:rsidRPr="00194AE7">
          <w:rPr>
            <w:rFonts w:ascii="&amp;quot" w:eastAsia="Times New Roman" w:hAnsi="&amp;quot" w:cs="Times New Roman"/>
            <w:b/>
            <w:bCs/>
            <w:color w:val="0000FF"/>
            <w:sz w:val="27"/>
            <w:szCs w:val="27"/>
            <w:lang w:eastAsia="en-GB"/>
          </w:rPr>
          <w:t>i</w:t>
        </w:r>
        <w:r w:rsidRPr="00194AE7">
          <w:rPr>
            <w:rFonts w:ascii="&amp;quot" w:eastAsia="Times New Roman" w:hAnsi="&amp;quot" w:cs="Times New Roman"/>
            <w:b/>
            <w:bCs/>
            <w:color w:val="0000FF"/>
            <w:sz w:val="27"/>
            <w:szCs w:val="27"/>
            <w:lang w:eastAsia="en-GB"/>
          </w:rPr>
          <w:t>ble notes</w:t>
        </w:r>
      </w:hyperlink>
      <w:r w:rsidRPr="00194AE7">
        <w:rPr>
          <w:rFonts w:ascii="&amp;quot" w:eastAsia="Times New Roman" w:hAnsi="&amp;quot" w:cs="Times New Roman"/>
          <w:color w:val="4D4D4D"/>
          <w:sz w:val="27"/>
          <w:szCs w:val="27"/>
          <w:lang w:eastAsia="en-GB"/>
        </w:rPr>
        <w:t> for more information on the passages for today.</w:t>
      </w:r>
    </w:p>
    <w:p w14:paraId="29F9C5D9"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1B397691" w14:textId="068657FE" w:rsidR="00B016B1" w:rsidRDefault="00194AE7" w:rsidP="00B016B1">
      <w:pPr>
        <w:spacing w:after="0" w:line="240" w:lineRule="auto"/>
        <w:outlineLvl w:val="3"/>
        <w:rPr>
          <w:rFonts w:ascii="&amp;quot" w:eastAsia="Times New Roman" w:hAnsi="&amp;quot" w:cs="Times New Roman"/>
          <w:i/>
          <w:iCs/>
          <w:color w:val="103A71"/>
          <w:sz w:val="27"/>
          <w:szCs w:val="27"/>
          <w:lang w:eastAsia="en-GB"/>
        </w:rPr>
      </w:pPr>
      <w:r w:rsidRPr="00194AE7">
        <w:rPr>
          <w:rFonts w:ascii="&amp;quot" w:eastAsia="Times New Roman" w:hAnsi="&amp;quot" w:cs="Times New Roman"/>
          <w:i/>
          <w:iCs/>
          <w:color w:val="103A71"/>
          <w:sz w:val="27"/>
          <w:szCs w:val="27"/>
          <w:lang w:eastAsia="en-GB"/>
        </w:rPr>
        <w:t xml:space="preserve">Use this prayer as you begin your time of worship. </w:t>
      </w:r>
    </w:p>
    <w:p w14:paraId="6AEA7167" w14:textId="77777777" w:rsidR="00B016B1" w:rsidRDefault="00B016B1" w:rsidP="00B016B1">
      <w:pPr>
        <w:spacing w:after="0" w:line="240" w:lineRule="auto"/>
        <w:outlineLvl w:val="3"/>
        <w:rPr>
          <w:rFonts w:ascii="&amp;quot" w:eastAsia="Times New Roman" w:hAnsi="&amp;quot" w:cs="Times New Roman"/>
          <w:i/>
          <w:iCs/>
          <w:color w:val="103A71"/>
          <w:sz w:val="27"/>
          <w:szCs w:val="27"/>
          <w:lang w:eastAsia="en-GB"/>
        </w:rPr>
      </w:pPr>
    </w:p>
    <w:p w14:paraId="652691E0" w14:textId="712B0A5D" w:rsidR="00194AE7" w:rsidRPr="00194AE7" w:rsidRDefault="00194AE7" w:rsidP="00B016B1">
      <w:pPr>
        <w:spacing w:after="0" w:line="240" w:lineRule="auto"/>
        <w:outlineLvl w:val="3"/>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Holy Spirit, you are welcome.</w:t>
      </w:r>
      <w:r w:rsidRPr="00194AE7">
        <w:rPr>
          <w:rFonts w:ascii="&amp;quot" w:eastAsia="Times New Roman" w:hAnsi="&amp;quot" w:cs="Times New Roman"/>
          <w:color w:val="4D4D4D"/>
          <w:sz w:val="27"/>
          <w:szCs w:val="27"/>
          <w:lang w:eastAsia="en-GB"/>
        </w:rPr>
        <w:br/>
        <w:t>Come among us like a wind,</w:t>
      </w:r>
      <w:r w:rsidRPr="00194AE7">
        <w:rPr>
          <w:rFonts w:ascii="&amp;quot" w:eastAsia="Times New Roman" w:hAnsi="&amp;quot" w:cs="Times New Roman"/>
          <w:color w:val="4D4D4D"/>
          <w:sz w:val="27"/>
          <w:szCs w:val="27"/>
          <w:lang w:eastAsia="en-GB"/>
        </w:rPr>
        <w:br/>
        <w:t>like a fire, like a dove.</w:t>
      </w:r>
      <w:r w:rsidRPr="00194AE7">
        <w:rPr>
          <w:rFonts w:ascii="&amp;quot" w:eastAsia="Times New Roman" w:hAnsi="&amp;quot" w:cs="Times New Roman"/>
          <w:color w:val="4D4D4D"/>
          <w:sz w:val="27"/>
          <w:szCs w:val="27"/>
          <w:lang w:eastAsia="en-GB"/>
        </w:rPr>
        <w:br/>
        <w:t>Come gently or come boldly.</w:t>
      </w:r>
      <w:r w:rsidRPr="00194AE7">
        <w:rPr>
          <w:rFonts w:ascii="&amp;quot" w:eastAsia="Times New Roman" w:hAnsi="&amp;quot" w:cs="Times New Roman"/>
          <w:color w:val="4D4D4D"/>
          <w:sz w:val="27"/>
          <w:szCs w:val="27"/>
          <w:lang w:eastAsia="en-GB"/>
        </w:rPr>
        <w:br/>
        <w:t>We are waiting for you.</w:t>
      </w:r>
      <w:r w:rsidRPr="00194AE7">
        <w:rPr>
          <w:rFonts w:ascii="&amp;quot" w:eastAsia="Times New Roman" w:hAnsi="&amp;quot" w:cs="Times New Roman"/>
          <w:color w:val="4D4D4D"/>
          <w:sz w:val="27"/>
          <w:szCs w:val="27"/>
          <w:lang w:eastAsia="en-GB"/>
        </w:rPr>
        <w:br/>
      </w:r>
      <w:r w:rsidRPr="00194AE7">
        <w:rPr>
          <w:rFonts w:ascii="&amp;quot" w:eastAsia="Times New Roman" w:hAnsi="&amp;quot" w:cs="Times New Roman"/>
          <w:b/>
          <w:bCs/>
          <w:color w:val="4D4D4D"/>
          <w:sz w:val="27"/>
          <w:szCs w:val="27"/>
          <w:lang w:eastAsia="en-GB"/>
        </w:rPr>
        <w:t>Amen.</w:t>
      </w:r>
    </w:p>
    <w:p w14:paraId="74594E6E"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2122D3BD" w14:textId="77777777" w:rsidR="00194AE7" w:rsidRPr="00194AE7" w:rsidRDefault="00194AE7" w:rsidP="00194AE7">
      <w:pPr>
        <w:spacing w:after="150" w:line="240" w:lineRule="auto"/>
        <w:outlineLvl w:val="1"/>
        <w:rPr>
          <w:rFonts w:ascii="&amp;quot" w:eastAsia="Times New Roman" w:hAnsi="&amp;quot" w:cs="Times New Roman"/>
          <w:color w:val="000000"/>
          <w:sz w:val="36"/>
          <w:szCs w:val="36"/>
          <w:lang w:eastAsia="en-GB"/>
        </w:rPr>
      </w:pPr>
      <w:r w:rsidRPr="00194AE7">
        <w:rPr>
          <w:rFonts w:ascii="&amp;quot" w:eastAsia="Times New Roman" w:hAnsi="&amp;quot" w:cs="Times New Roman"/>
          <w:b/>
          <w:bCs/>
          <w:color w:val="9E4778"/>
          <w:sz w:val="36"/>
          <w:szCs w:val="36"/>
          <w:lang w:eastAsia="en-GB"/>
        </w:rPr>
        <w:t>Read</w:t>
      </w:r>
    </w:p>
    <w:p w14:paraId="5021C437" w14:textId="77777777" w:rsidR="00194AE7" w:rsidRPr="00194AE7" w:rsidRDefault="00194AE7" w:rsidP="00194AE7">
      <w:pPr>
        <w:spacing w:after="0" w:line="240" w:lineRule="auto"/>
        <w:outlineLvl w:val="3"/>
        <w:rPr>
          <w:rFonts w:ascii="&amp;quot" w:eastAsia="Times New Roman" w:hAnsi="&amp;quot" w:cs="Times New Roman"/>
          <w:color w:val="00396F"/>
          <w:sz w:val="27"/>
          <w:szCs w:val="27"/>
          <w:lang w:eastAsia="en-GB"/>
        </w:rPr>
      </w:pPr>
      <w:r w:rsidRPr="00194AE7">
        <w:rPr>
          <w:rFonts w:ascii="&amp;quot" w:eastAsia="Times New Roman" w:hAnsi="&amp;quot" w:cs="Times New Roman"/>
          <w:i/>
          <w:iCs/>
          <w:color w:val="9E4778"/>
          <w:sz w:val="27"/>
          <w:szCs w:val="27"/>
          <w:lang w:eastAsia="en-GB"/>
        </w:rPr>
        <w:t>Share the Bible story using the idea below to help you explore it together.</w:t>
      </w:r>
    </w:p>
    <w:p w14:paraId="3A71418E"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25ECBAAE" w14:textId="77777777" w:rsidR="00194AE7" w:rsidRPr="00194AE7" w:rsidRDefault="00194AE7" w:rsidP="00194AE7">
      <w:pPr>
        <w:spacing w:after="150" w:line="240" w:lineRule="auto"/>
        <w:outlineLvl w:val="2"/>
        <w:rPr>
          <w:rFonts w:ascii="&amp;quot" w:eastAsia="Times New Roman" w:hAnsi="&amp;quot" w:cs="Times New Roman"/>
          <w:color w:val="00396F"/>
          <w:sz w:val="27"/>
          <w:szCs w:val="27"/>
          <w:lang w:eastAsia="en-GB"/>
        </w:rPr>
      </w:pPr>
      <w:r w:rsidRPr="00194AE7">
        <w:rPr>
          <w:rFonts w:ascii="&amp;quot" w:eastAsia="Times New Roman" w:hAnsi="&amp;quot" w:cs="Times New Roman"/>
          <w:b/>
          <w:bCs/>
          <w:color w:val="9E4778"/>
          <w:sz w:val="27"/>
          <w:szCs w:val="27"/>
          <w:lang w:eastAsia="en-GB"/>
        </w:rPr>
        <w:t>Bible story</w:t>
      </w:r>
    </w:p>
    <w:p w14:paraId="05C273BD"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9E4778"/>
          <w:sz w:val="27"/>
          <w:szCs w:val="27"/>
          <w:lang w:eastAsia="en-GB"/>
        </w:rPr>
        <w:t>Open the Bible at Acts 2.1-21: </w:t>
      </w:r>
      <w:r w:rsidRPr="00194AE7">
        <w:rPr>
          <w:rFonts w:ascii="&amp;quot" w:eastAsia="Times New Roman" w:hAnsi="&amp;quot" w:cs="Times New Roman"/>
          <w:color w:val="4D4D4D"/>
          <w:sz w:val="27"/>
          <w:szCs w:val="27"/>
          <w:lang w:eastAsia="en-GB"/>
        </w:rPr>
        <w:t>The Church welcomes the Holy Spirit.</w:t>
      </w:r>
    </w:p>
    <w:p w14:paraId="014206D4" w14:textId="77777777" w:rsidR="00434E82" w:rsidRDefault="00434E82" w:rsidP="00194AE7">
      <w:pPr>
        <w:spacing w:after="150" w:line="240" w:lineRule="auto"/>
        <w:outlineLvl w:val="2"/>
        <w:rPr>
          <w:rFonts w:ascii="&amp;quot" w:eastAsia="Times New Roman" w:hAnsi="&amp;quot" w:cs="Times New Roman"/>
          <w:b/>
          <w:bCs/>
          <w:color w:val="9E4778"/>
          <w:sz w:val="27"/>
          <w:szCs w:val="27"/>
          <w:lang w:eastAsia="en-GB"/>
        </w:rPr>
      </w:pPr>
    </w:p>
    <w:p w14:paraId="49929EFD" w14:textId="77777777" w:rsidR="00434E82" w:rsidRDefault="00434E82" w:rsidP="00194AE7">
      <w:pPr>
        <w:spacing w:after="150" w:line="240" w:lineRule="auto"/>
        <w:outlineLvl w:val="2"/>
        <w:rPr>
          <w:rFonts w:ascii="&amp;quot" w:eastAsia="Times New Roman" w:hAnsi="&amp;quot" w:cs="Times New Roman"/>
          <w:b/>
          <w:bCs/>
          <w:color w:val="9E4778"/>
          <w:sz w:val="27"/>
          <w:szCs w:val="27"/>
          <w:lang w:eastAsia="en-GB"/>
        </w:rPr>
      </w:pPr>
    </w:p>
    <w:p w14:paraId="0FDEDAED" w14:textId="1326698E" w:rsidR="00194AE7" w:rsidRPr="00194AE7" w:rsidRDefault="00194AE7" w:rsidP="00194AE7">
      <w:pPr>
        <w:spacing w:after="150" w:line="240" w:lineRule="auto"/>
        <w:outlineLvl w:val="2"/>
        <w:rPr>
          <w:rFonts w:ascii="&amp;quot" w:eastAsia="Times New Roman" w:hAnsi="&amp;quot" w:cs="Times New Roman"/>
          <w:color w:val="00396F"/>
          <w:sz w:val="27"/>
          <w:szCs w:val="27"/>
          <w:lang w:eastAsia="en-GB"/>
        </w:rPr>
      </w:pPr>
      <w:r w:rsidRPr="00194AE7">
        <w:rPr>
          <w:rFonts w:ascii="&amp;quot" w:eastAsia="Times New Roman" w:hAnsi="&amp;quot" w:cs="Times New Roman"/>
          <w:b/>
          <w:bCs/>
          <w:color w:val="9E4778"/>
          <w:sz w:val="27"/>
          <w:szCs w:val="27"/>
          <w:lang w:eastAsia="en-GB"/>
        </w:rPr>
        <w:lastRenderedPageBreak/>
        <w:t>Picture the scene</w:t>
      </w:r>
      <w:r w:rsidRPr="00194AE7">
        <w:rPr>
          <w:rFonts w:ascii="&amp;quot" w:eastAsia="Times New Roman" w:hAnsi="&amp;quot" w:cs="Times New Roman"/>
          <w:color w:val="9E4778"/>
          <w:sz w:val="27"/>
          <w:szCs w:val="27"/>
          <w:lang w:eastAsia="en-GB"/>
        </w:rPr>
        <w:br/>
      </w:r>
    </w:p>
    <w:p w14:paraId="4C7D3AAB" w14:textId="77777777" w:rsidR="00194AE7" w:rsidRPr="00194AE7" w:rsidRDefault="00194AE7" w:rsidP="00194AE7">
      <w:pPr>
        <w:shd w:val="clear" w:color="auto" w:fill="DFF6FC"/>
        <w:spacing w:after="75" w:line="240" w:lineRule="auto"/>
        <w:rPr>
          <w:rFonts w:ascii="&amp;quot" w:eastAsia="Times New Roman" w:hAnsi="&amp;quot" w:cs="Times New Roman"/>
          <w:color w:val="000000"/>
          <w:sz w:val="24"/>
          <w:szCs w:val="24"/>
          <w:lang w:eastAsia="en-GB"/>
        </w:rPr>
      </w:pPr>
      <w:r w:rsidRPr="00194AE7">
        <w:rPr>
          <w:rFonts w:ascii="&amp;quot" w:eastAsia="Times New Roman" w:hAnsi="&amp;quot" w:cs="Times New Roman"/>
          <w:noProof/>
          <w:color w:val="000000"/>
          <w:sz w:val="24"/>
          <w:szCs w:val="24"/>
          <w:lang w:eastAsia="en-GB"/>
        </w:rPr>
        <w:drawing>
          <wp:inline distT="0" distB="0" distL="0" distR="0" wp14:anchorId="1C348197" wp14:editId="255C3F45">
            <wp:extent cx="1906270" cy="2009775"/>
            <wp:effectExtent l="0" t="0" r="0" b="9525"/>
            <wp:docPr id="2" name="Picture 2" descr="https://www.rootsontheweb.com/media/20501/chsas107_31-may.png?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ootsontheweb.com/media/20501/chsas107_31-may.png?width=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2009775"/>
                    </a:xfrm>
                    <a:prstGeom prst="rect">
                      <a:avLst/>
                    </a:prstGeom>
                    <a:noFill/>
                    <a:ln>
                      <a:noFill/>
                    </a:ln>
                  </pic:spPr>
                </pic:pic>
              </a:graphicData>
            </a:graphic>
          </wp:inline>
        </w:drawing>
      </w:r>
    </w:p>
    <w:p w14:paraId="7B408909" w14:textId="77777777" w:rsidR="00194AE7" w:rsidRPr="00194AE7" w:rsidRDefault="00194AE7" w:rsidP="00194AE7">
      <w:pPr>
        <w:shd w:val="clear" w:color="auto" w:fill="DFF6FC"/>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With the sound of a whirlwind it came, rushing into the house where the followers of Jesus were gathered. There was a commotion and flames as the Holy Spirit came, resting on each of the disciples like a tongue of fire.</w:t>
      </w:r>
    </w:p>
    <w:p w14:paraId="75D61314" w14:textId="77777777" w:rsidR="00194AE7" w:rsidRPr="00194AE7" w:rsidRDefault="00194AE7" w:rsidP="00194AE7">
      <w:pPr>
        <w:shd w:val="clear" w:color="auto" w:fill="DFF6FC"/>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As it whooshed into the room, the Spirit filled them all with foreign languages, and the disciples spoke in words they didn’t understand. Inspired, and with words gushing out of them, they went out into the streets.</w:t>
      </w:r>
    </w:p>
    <w:p w14:paraId="30A6ED5D" w14:textId="77777777" w:rsidR="00194AE7" w:rsidRPr="00194AE7" w:rsidRDefault="00194AE7" w:rsidP="00194AE7">
      <w:pPr>
        <w:shd w:val="clear" w:color="auto" w:fill="DFF6FC"/>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It was the festival of Pentecost and Jerusalem was full of Jews from all over the world. When the disciples came out into the street, the crowds heard them speaking the message of Jesus in their own languages. They were amazed. ‘How can this be?’ they asked. ‘All the followers of Jesus are from Galilee, but we can hear their message loud and clear in words we understand.’</w:t>
      </w:r>
    </w:p>
    <w:p w14:paraId="0EECCF72" w14:textId="77777777" w:rsidR="00194AE7" w:rsidRPr="00194AE7" w:rsidRDefault="00194AE7" w:rsidP="00194AE7">
      <w:pPr>
        <w:shd w:val="clear" w:color="auto" w:fill="DFF6FC"/>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Not everyone was impressed, though. Some listeners sneered, ‘These people are drunk.’ Peter, still filled to overflowing with the Spirit’s power, stood up in front of all the people.</w:t>
      </w:r>
    </w:p>
    <w:p w14:paraId="2DDF06E8" w14:textId="77777777" w:rsidR="00194AE7" w:rsidRPr="00194AE7" w:rsidRDefault="00194AE7" w:rsidP="00194AE7">
      <w:pPr>
        <w:shd w:val="clear" w:color="auto" w:fill="DFF6FC"/>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‘We are not drunk,’ he said. ‘It’s only nine in the morning. No, you are seeing and hearing what the prophet Joel spoke about in the Old Testament.’</w:t>
      </w:r>
    </w:p>
    <w:p w14:paraId="6018B87D" w14:textId="77777777" w:rsidR="00194AE7" w:rsidRPr="00194AE7" w:rsidRDefault="00194AE7" w:rsidP="00194AE7">
      <w:pPr>
        <w:shd w:val="clear" w:color="auto" w:fill="DFF6FC"/>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Peter continued: ‘Joel said, “God will pour his Spirit on all people; children will prophesy and adults will see holy visions. The Spirit is for everyone, men, women and children; there will be signs in heaven and on earth, and these will be the last days. Everyone who calls on the Lord’s name shall be saved.”’</w:t>
      </w:r>
    </w:p>
    <w:p w14:paraId="2F6A74D1" w14:textId="77777777" w:rsidR="00194AE7" w:rsidRPr="00194AE7" w:rsidRDefault="00194AE7" w:rsidP="00194AE7">
      <w:pPr>
        <w:shd w:val="clear" w:color="auto" w:fill="DFF6FC"/>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Like a fiery whirlwind it came, and the Spirit breathed new life into the followers of Jesus.</w:t>
      </w:r>
    </w:p>
    <w:p w14:paraId="221054DD" w14:textId="77777777" w:rsidR="00194AE7" w:rsidRPr="00194AE7" w:rsidRDefault="00194AE7" w:rsidP="00194AE7">
      <w:pPr>
        <w:shd w:val="clear" w:color="auto" w:fill="DFF6FC"/>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176B8319"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i/>
          <w:iCs/>
          <w:color w:val="9E4778"/>
          <w:sz w:val="27"/>
          <w:szCs w:val="27"/>
          <w:lang w:eastAsia="en-GB"/>
        </w:rPr>
        <w:lastRenderedPageBreak/>
        <w:t>Spend time reflecting on the Bible passage, using the questions below as appropriate.</w:t>
      </w:r>
      <w:r w:rsidRPr="00194AE7">
        <w:rPr>
          <w:rFonts w:ascii="&amp;quot" w:eastAsia="Times New Roman" w:hAnsi="&amp;quot" w:cs="Times New Roman"/>
          <w:color w:val="9E4778"/>
          <w:sz w:val="27"/>
          <w:szCs w:val="27"/>
          <w:lang w:eastAsia="en-GB"/>
        </w:rPr>
        <w:t xml:space="preserve"> </w:t>
      </w:r>
    </w:p>
    <w:p w14:paraId="12911D0B"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6413E2FF" w14:textId="77777777" w:rsidR="00194AE7" w:rsidRPr="00194AE7" w:rsidRDefault="00194AE7" w:rsidP="00194AE7">
      <w:pPr>
        <w:spacing w:after="150" w:line="240" w:lineRule="auto"/>
        <w:outlineLvl w:val="2"/>
        <w:rPr>
          <w:rFonts w:ascii="&amp;quot" w:eastAsia="Times New Roman" w:hAnsi="&amp;quot" w:cs="Times New Roman"/>
          <w:color w:val="00396F"/>
          <w:sz w:val="27"/>
          <w:szCs w:val="27"/>
          <w:lang w:eastAsia="en-GB"/>
        </w:rPr>
      </w:pPr>
      <w:r w:rsidRPr="00194AE7">
        <w:rPr>
          <w:rFonts w:ascii="&amp;quot" w:eastAsia="Times New Roman" w:hAnsi="&amp;quot" w:cs="Times New Roman"/>
          <w:b/>
          <w:bCs/>
          <w:color w:val="9E4778"/>
          <w:sz w:val="27"/>
          <w:szCs w:val="27"/>
          <w:lang w:eastAsia="en-GB"/>
        </w:rPr>
        <w:t>Talk together with children</w:t>
      </w:r>
    </w:p>
    <w:p w14:paraId="69F82CB9" w14:textId="77777777" w:rsidR="00194AE7" w:rsidRPr="00194AE7" w:rsidRDefault="00194AE7" w:rsidP="00194AE7">
      <w:pPr>
        <w:numPr>
          <w:ilvl w:val="0"/>
          <w:numId w:val="1"/>
        </w:numPr>
        <w:spacing w:after="0" w:line="240" w:lineRule="auto"/>
        <w:ind w:left="0"/>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How would you tell this story to somebody else, in your own words?</w:t>
      </w:r>
    </w:p>
    <w:p w14:paraId="70D8981C" w14:textId="77777777" w:rsidR="00194AE7" w:rsidRPr="00194AE7" w:rsidRDefault="00194AE7" w:rsidP="00194AE7">
      <w:pPr>
        <w:numPr>
          <w:ilvl w:val="0"/>
          <w:numId w:val="1"/>
        </w:numPr>
        <w:spacing w:after="0" w:line="240" w:lineRule="auto"/>
        <w:ind w:left="0"/>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Have you ever been in a situation where things seemed a little confusing?</w:t>
      </w:r>
    </w:p>
    <w:p w14:paraId="40506162" w14:textId="77777777" w:rsidR="00194AE7" w:rsidRPr="00194AE7" w:rsidRDefault="00194AE7" w:rsidP="00194AE7">
      <w:pPr>
        <w:numPr>
          <w:ilvl w:val="0"/>
          <w:numId w:val="1"/>
        </w:numPr>
        <w:spacing w:after="0" w:line="240" w:lineRule="auto"/>
        <w:ind w:left="0"/>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What might be different in the world if people were more unified?</w:t>
      </w:r>
    </w:p>
    <w:p w14:paraId="66B4C624"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40222F3E" w14:textId="77777777" w:rsidR="00194AE7" w:rsidRPr="00194AE7" w:rsidRDefault="00194AE7" w:rsidP="00194AE7">
      <w:pPr>
        <w:spacing w:after="150" w:line="240" w:lineRule="auto"/>
        <w:outlineLvl w:val="2"/>
        <w:rPr>
          <w:rFonts w:ascii="&amp;quot" w:eastAsia="Times New Roman" w:hAnsi="&amp;quot" w:cs="Times New Roman"/>
          <w:color w:val="00396F"/>
          <w:sz w:val="27"/>
          <w:szCs w:val="27"/>
          <w:lang w:eastAsia="en-GB"/>
        </w:rPr>
      </w:pPr>
      <w:r w:rsidRPr="00194AE7">
        <w:rPr>
          <w:rFonts w:ascii="&amp;quot" w:eastAsia="Times New Roman" w:hAnsi="&amp;quot" w:cs="Times New Roman"/>
          <w:b/>
          <w:bCs/>
          <w:color w:val="9E4778"/>
          <w:sz w:val="27"/>
          <w:szCs w:val="27"/>
          <w:lang w:eastAsia="en-GB"/>
        </w:rPr>
        <w:t>Talk together with young people</w:t>
      </w:r>
    </w:p>
    <w:p w14:paraId="7A7B2108" w14:textId="77777777" w:rsidR="00194AE7" w:rsidRPr="00194AE7" w:rsidRDefault="00194AE7" w:rsidP="00194AE7">
      <w:pPr>
        <w:numPr>
          <w:ilvl w:val="0"/>
          <w:numId w:val="2"/>
        </w:numPr>
        <w:spacing w:after="0" w:line="240" w:lineRule="auto"/>
        <w:ind w:left="0"/>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Where would you be if you imagine yourself in this story?</w:t>
      </w:r>
    </w:p>
    <w:p w14:paraId="60AF22FF" w14:textId="77777777" w:rsidR="00194AE7" w:rsidRPr="00194AE7" w:rsidRDefault="00194AE7" w:rsidP="00194AE7">
      <w:pPr>
        <w:numPr>
          <w:ilvl w:val="0"/>
          <w:numId w:val="2"/>
        </w:numPr>
        <w:spacing w:after="0" w:line="240" w:lineRule="auto"/>
        <w:ind w:left="0"/>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How do you think you would have responded to what was happening?</w:t>
      </w:r>
    </w:p>
    <w:p w14:paraId="39DE6A7A" w14:textId="77777777" w:rsidR="00194AE7" w:rsidRPr="00194AE7" w:rsidRDefault="00194AE7" w:rsidP="00194AE7">
      <w:pPr>
        <w:numPr>
          <w:ilvl w:val="0"/>
          <w:numId w:val="2"/>
        </w:numPr>
        <w:spacing w:after="0" w:line="240" w:lineRule="auto"/>
        <w:ind w:left="0"/>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How do you think the power of the Holy Spirit drew people together here?</w:t>
      </w:r>
    </w:p>
    <w:p w14:paraId="24A79BFF"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75B9E66F" w14:textId="77777777" w:rsidR="00434E82" w:rsidRDefault="00434E82" w:rsidP="00194AE7">
      <w:pPr>
        <w:spacing w:after="150" w:line="240" w:lineRule="auto"/>
        <w:outlineLvl w:val="1"/>
        <w:rPr>
          <w:rFonts w:ascii="&amp;quot" w:eastAsia="Times New Roman" w:hAnsi="&amp;quot" w:cs="Times New Roman"/>
          <w:b/>
          <w:bCs/>
          <w:color w:val="103A71"/>
          <w:sz w:val="36"/>
          <w:szCs w:val="36"/>
          <w:lang w:eastAsia="en-GB"/>
        </w:rPr>
      </w:pPr>
    </w:p>
    <w:p w14:paraId="23585558" w14:textId="77777777" w:rsidR="00434E82" w:rsidRDefault="00434E82" w:rsidP="00194AE7">
      <w:pPr>
        <w:spacing w:after="150" w:line="240" w:lineRule="auto"/>
        <w:outlineLvl w:val="1"/>
        <w:rPr>
          <w:rFonts w:ascii="&amp;quot" w:eastAsia="Times New Roman" w:hAnsi="&amp;quot" w:cs="Times New Roman"/>
          <w:b/>
          <w:bCs/>
          <w:color w:val="103A71"/>
          <w:sz w:val="36"/>
          <w:szCs w:val="36"/>
          <w:lang w:eastAsia="en-GB"/>
        </w:rPr>
      </w:pPr>
    </w:p>
    <w:p w14:paraId="4D1838AA" w14:textId="77CA34CB" w:rsidR="00194AE7" w:rsidRPr="00194AE7" w:rsidRDefault="00194AE7" w:rsidP="00194AE7">
      <w:pPr>
        <w:spacing w:after="150" w:line="240" w:lineRule="auto"/>
        <w:outlineLvl w:val="1"/>
        <w:rPr>
          <w:rFonts w:ascii="&amp;quot" w:eastAsia="Times New Roman" w:hAnsi="&amp;quot" w:cs="Times New Roman"/>
          <w:color w:val="000000"/>
          <w:sz w:val="36"/>
          <w:szCs w:val="36"/>
          <w:lang w:eastAsia="en-GB"/>
        </w:rPr>
      </w:pPr>
      <w:r w:rsidRPr="00194AE7">
        <w:rPr>
          <w:rFonts w:ascii="&amp;quot" w:eastAsia="Times New Roman" w:hAnsi="&amp;quot" w:cs="Times New Roman"/>
          <w:b/>
          <w:bCs/>
          <w:color w:val="103A71"/>
          <w:sz w:val="36"/>
          <w:szCs w:val="36"/>
          <w:lang w:eastAsia="en-GB"/>
        </w:rPr>
        <w:t xml:space="preserve">Activities, </w:t>
      </w:r>
      <w:proofErr w:type="gramStart"/>
      <w:r w:rsidRPr="00194AE7">
        <w:rPr>
          <w:rFonts w:ascii="&amp;quot" w:eastAsia="Times New Roman" w:hAnsi="&amp;quot" w:cs="Times New Roman"/>
          <w:b/>
          <w:bCs/>
          <w:color w:val="103A71"/>
          <w:sz w:val="36"/>
          <w:szCs w:val="36"/>
          <w:lang w:eastAsia="en-GB"/>
        </w:rPr>
        <w:t>songs</w:t>
      </w:r>
      <w:proofErr w:type="gramEnd"/>
      <w:r w:rsidRPr="00194AE7">
        <w:rPr>
          <w:rFonts w:ascii="&amp;quot" w:eastAsia="Times New Roman" w:hAnsi="&amp;quot" w:cs="Times New Roman"/>
          <w:b/>
          <w:bCs/>
          <w:color w:val="103A71"/>
          <w:sz w:val="36"/>
          <w:szCs w:val="36"/>
          <w:lang w:eastAsia="en-GB"/>
        </w:rPr>
        <w:t xml:space="preserve"> and prayers</w:t>
      </w:r>
    </w:p>
    <w:p w14:paraId="35429FFC" w14:textId="77777777" w:rsidR="00194AE7" w:rsidRPr="00194AE7" w:rsidRDefault="00194AE7" w:rsidP="00194AE7">
      <w:pPr>
        <w:spacing w:after="0" w:line="240" w:lineRule="auto"/>
        <w:outlineLvl w:val="3"/>
        <w:rPr>
          <w:rFonts w:ascii="&amp;quot" w:eastAsia="Times New Roman" w:hAnsi="&amp;quot" w:cs="Times New Roman"/>
          <w:color w:val="00396F"/>
          <w:sz w:val="27"/>
          <w:szCs w:val="27"/>
          <w:lang w:eastAsia="en-GB"/>
        </w:rPr>
      </w:pPr>
      <w:r w:rsidRPr="00194AE7">
        <w:rPr>
          <w:rFonts w:ascii="&amp;quot" w:eastAsia="Times New Roman" w:hAnsi="&amp;quot" w:cs="Times New Roman"/>
          <w:i/>
          <w:iCs/>
          <w:color w:val="103A71"/>
          <w:sz w:val="27"/>
          <w:szCs w:val="27"/>
          <w:lang w:eastAsia="en-GB"/>
        </w:rPr>
        <w:t>Choose from the activities below and do any or all of them in any order you wish. Some are designed for younger children and some for young people. However we hope using a mix will work for any ages in your household.</w:t>
      </w:r>
    </w:p>
    <w:p w14:paraId="5800524C"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1F621FF4" w14:textId="5E62159A" w:rsidR="00194AE7" w:rsidRDefault="00194AE7" w:rsidP="00194AE7">
      <w:pPr>
        <w:spacing w:after="150" w:line="240" w:lineRule="auto"/>
        <w:outlineLvl w:val="2"/>
        <w:rPr>
          <w:rFonts w:ascii="&amp;quot" w:eastAsia="Times New Roman" w:hAnsi="&amp;quot" w:cs="Times New Roman"/>
          <w:color w:val="103A71"/>
          <w:sz w:val="27"/>
          <w:szCs w:val="27"/>
          <w:lang w:eastAsia="en-GB"/>
        </w:rPr>
      </w:pPr>
      <w:r w:rsidRPr="00194AE7">
        <w:rPr>
          <w:rFonts w:ascii="&amp;quot" w:eastAsia="Times New Roman" w:hAnsi="&amp;quot" w:cs="Times New Roman"/>
          <w:b/>
          <w:bCs/>
          <w:color w:val="103A71"/>
          <w:sz w:val="27"/>
          <w:szCs w:val="27"/>
          <w:lang w:eastAsia="en-GB"/>
        </w:rPr>
        <w:t xml:space="preserve">Play: </w:t>
      </w:r>
      <w:r w:rsidRPr="00194AE7">
        <w:rPr>
          <w:rFonts w:ascii="&amp;quot" w:eastAsia="Times New Roman" w:hAnsi="&amp;quot" w:cs="Times New Roman"/>
          <w:color w:val="103A71"/>
          <w:sz w:val="27"/>
          <w:szCs w:val="27"/>
          <w:lang w:eastAsia="en-GB"/>
        </w:rPr>
        <w:t>Pentecost story basket</w:t>
      </w:r>
    </w:p>
    <w:p w14:paraId="73E39500" w14:textId="77777777" w:rsidR="00434E82" w:rsidRPr="00194AE7" w:rsidRDefault="00434E82" w:rsidP="00194AE7">
      <w:pPr>
        <w:spacing w:after="150" w:line="240" w:lineRule="auto"/>
        <w:outlineLvl w:val="2"/>
        <w:rPr>
          <w:rFonts w:ascii="&amp;quot" w:eastAsia="Times New Roman" w:hAnsi="&amp;quot" w:cs="Times New Roman"/>
          <w:color w:val="00396F"/>
          <w:sz w:val="27"/>
          <w:szCs w:val="27"/>
          <w:lang w:eastAsia="en-GB"/>
        </w:rPr>
      </w:pPr>
    </w:p>
    <w:p w14:paraId="324F61AB" w14:textId="77777777" w:rsidR="00434E82"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noProof/>
          <w:color w:val="0000FF"/>
          <w:sz w:val="27"/>
          <w:szCs w:val="27"/>
          <w:lang w:eastAsia="en-GB"/>
        </w:rPr>
        <w:drawing>
          <wp:inline distT="0" distB="0" distL="0" distR="0" wp14:anchorId="5EF4037F" wp14:editId="5236F946">
            <wp:extent cx="1380490" cy="1035050"/>
            <wp:effectExtent l="0" t="0" r="0" b="0"/>
            <wp:docPr id="1" name="Picture 1" descr="https://www.rootsontheweb.com/media/20526/creative-prayer.jpg?width=145&amp;height=109">
              <a:hlinkClick xmlns:a="http://schemas.openxmlformats.org/drawingml/2006/main" r:id="rId7" tooltip="&quot;Creative prayer.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www.rootsontheweb.com/media/20526/creative-prayer.jpg?width=145&amp;height=109">
                      <a:hlinkClick r:id="rId7" tooltip="&quot;Creative prayer.jp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490" cy="1035050"/>
                    </a:xfrm>
                    <a:prstGeom prst="rect">
                      <a:avLst/>
                    </a:prstGeom>
                    <a:noFill/>
                    <a:ln>
                      <a:noFill/>
                    </a:ln>
                  </pic:spPr>
                </pic:pic>
              </a:graphicData>
            </a:graphic>
          </wp:inline>
        </w:drawing>
      </w:r>
    </w:p>
    <w:p w14:paraId="12708E2A" w14:textId="2A629BD6"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Create a Pentecost story basket for the children to play with. Include play people, battery-operated tealights, red, yellow and orange ribbons or streamers, play windmills and bubbles.</w:t>
      </w:r>
    </w:p>
    <w:p w14:paraId="030A8F6B" w14:textId="7CD81BF4" w:rsid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09B562B2" w14:textId="77777777" w:rsidR="00434E82" w:rsidRPr="00194AE7" w:rsidRDefault="00434E82" w:rsidP="00194AE7">
      <w:pPr>
        <w:spacing w:after="150" w:line="375" w:lineRule="atLeast"/>
        <w:rPr>
          <w:rFonts w:ascii="&amp;quot" w:eastAsia="Times New Roman" w:hAnsi="&amp;quot" w:cs="Times New Roman"/>
          <w:color w:val="4D4D4D"/>
          <w:sz w:val="27"/>
          <w:szCs w:val="27"/>
          <w:lang w:eastAsia="en-GB"/>
        </w:rPr>
      </w:pPr>
    </w:p>
    <w:p w14:paraId="472CAB27"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17AEC240" w14:textId="77777777" w:rsidR="00194AE7" w:rsidRPr="00194AE7" w:rsidRDefault="00194AE7" w:rsidP="00194AE7">
      <w:pPr>
        <w:spacing w:after="150" w:line="240" w:lineRule="auto"/>
        <w:outlineLvl w:val="2"/>
        <w:rPr>
          <w:rFonts w:ascii="&amp;quot" w:eastAsia="Times New Roman" w:hAnsi="&amp;quot" w:cs="Times New Roman"/>
          <w:color w:val="00396F"/>
          <w:sz w:val="27"/>
          <w:szCs w:val="27"/>
          <w:lang w:eastAsia="en-GB"/>
        </w:rPr>
      </w:pPr>
      <w:r w:rsidRPr="00194AE7">
        <w:rPr>
          <w:rFonts w:ascii="&amp;quot" w:eastAsia="Times New Roman" w:hAnsi="&amp;quot" w:cs="Times New Roman"/>
          <w:b/>
          <w:bCs/>
          <w:color w:val="103A71"/>
          <w:sz w:val="27"/>
          <w:szCs w:val="27"/>
          <w:lang w:eastAsia="en-GB"/>
        </w:rPr>
        <w:lastRenderedPageBreak/>
        <w:t>Create: </w:t>
      </w:r>
      <w:r w:rsidRPr="00194AE7">
        <w:rPr>
          <w:rFonts w:ascii="&amp;quot" w:eastAsia="Times New Roman" w:hAnsi="&amp;quot" w:cs="Times New Roman"/>
          <w:color w:val="103A71"/>
          <w:sz w:val="27"/>
          <w:szCs w:val="27"/>
          <w:lang w:eastAsia="en-GB"/>
        </w:rPr>
        <w:t>Holy Spirit headbands</w:t>
      </w:r>
    </w:p>
    <w:p w14:paraId="265EDBE1"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Create a story reminder</w:t>
      </w:r>
    </w:p>
    <w:p w14:paraId="20261D48"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b/>
          <w:bCs/>
          <w:color w:val="4D4D4D"/>
          <w:sz w:val="27"/>
          <w:szCs w:val="27"/>
          <w:lang w:eastAsia="en-GB"/>
        </w:rPr>
        <w:t xml:space="preserve">You will need: </w:t>
      </w:r>
      <w:r w:rsidRPr="00194AE7">
        <w:rPr>
          <w:rFonts w:ascii="&amp;quot" w:eastAsia="Times New Roman" w:hAnsi="&amp;quot" w:cs="Times New Roman"/>
          <w:color w:val="4D4D4D"/>
          <w:sz w:val="27"/>
          <w:szCs w:val="27"/>
          <w:lang w:eastAsia="en-GB"/>
        </w:rPr>
        <w:t>strips of card, stapler, red, yellow and orange tissue paper, scissors, glue.</w:t>
      </w:r>
    </w:p>
    <w:p w14:paraId="713E2520" w14:textId="77777777" w:rsidR="00194AE7" w:rsidRPr="00194AE7" w:rsidRDefault="00194AE7" w:rsidP="00194AE7">
      <w:pPr>
        <w:numPr>
          <w:ilvl w:val="0"/>
          <w:numId w:val="3"/>
        </w:numPr>
        <w:spacing w:after="0" w:line="240" w:lineRule="auto"/>
        <w:ind w:left="0"/>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The Holy Spirit appeared as flames on the believers’ heads.</w:t>
      </w:r>
    </w:p>
    <w:p w14:paraId="782331E2" w14:textId="77777777" w:rsidR="00194AE7" w:rsidRPr="00194AE7" w:rsidRDefault="00194AE7" w:rsidP="00194AE7">
      <w:pPr>
        <w:numPr>
          <w:ilvl w:val="0"/>
          <w:numId w:val="3"/>
        </w:numPr>
        <w:spacing w:after="0" w:line="240" w:lineRule="auto"/>
        <w:ind w:left="0"/>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Join strips of card together to make a band to fit around each child’s head and help them staple it together.</w:t>
      </w:r>
    </w:p>
    <w:p w14:paraId="793DB5A4" w14:textId="77777777" w:rsidR="00194AE7" w:rsidRPr="00194AE7" w:rsidRDefault="00194AE7" w:rsidP="00194AE7">
      <w:pPr>
        <w:numPr>
          <w:ilvl w:val="0"/>
          <w:numId w:val="3"/>
        </w:numPr>
        <w:spacing w:after="0" w:line="240" w:lineRule="auto"/>
        <w:ind w:left="0"/>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Ask the children to cut flame shapes out of the coloured tissue paper and glue them to the headband</w:t>
      </w:r>
    </w:p>
    <w:p w14:paraId="4F6E4F3C" w14:textId="443B2C6A" w:rsidR="00194AE7" w:rsidRDefault="00194AE7" w:rsidP="00194AE7">
      <w:pPr>
        <w:spacing w:after="150" w:line="375" w:lineRule="atLeast"/>
        <w:rPr>
          <w:rFonts w:ascii="&amp;quot" w:eastAsia="Times New Roman" w:hAnsi="&amp;quot" w:cs="Times New Roman"/>
          <w:color w:val="4D4D4D"/>
          <w:sz w:val="27"/>
          <w:szCs w:val="27"/>
          <w:lang w:eastAsia="en-GB"/>
        </w:rPr>
      </w:pPr>
    </w:p>
    <w:p w14:paraId="759DDD2E" w14:textId="77777777" w:rsidR="00434E82" w:rsidRPr="00194AE7" w:rsidRDefault="00434E82" w:rsidP="00194AE7">
      <w:pPr>
        <w:spacing w:after="150" w:line="375" w:lineRule="atLeast"/>
        <w:rPr>
          <w:rFonts w:ascii="&amp;quot" w:eastAsia="Times New Roman" w:hAnsi="&amp;quot" w:cs="Times New Roman"/>
          <w:color w:val="4D4D4D"/>
          <w:sz w:val="27"/>
          <w:szCs w:val="27"/>
          <w:lang w:eastAsia="en-GB"/>
        </w:rPr>
      </w:pPr>
    </w:p>
    <w:p w14:paraId="55E297F9" w14:textId="77777777" w:rsidR="00194AE7" w:rsidRPr="00194AE7" w:rsidRDefault="00194AE7" w:rsidP="00194AE7">
      <w:pPr>
        <w:spacing w:after="150" w:line="240" w:lineRule="auto"/>
        <w:outlineLvl w:val="2"/>
        <w:rPr>
          <w:rFonts w:ascii="&amp;quot" w:eastAsia="Times New Roman" w:hAnsi="&amp;quot" w:cs="Times New Roman"/>
          <w:color w:val="00396F"/>
          <w:sz w:val="27"/>
          <w:szCs w:val="27"/>
          <w:lang w:eastAsia="en-GB"/>
        </w:rPr>
      </w:pPr>
      <w:r w:rsidRPr="00194AE7">
        <w:rPr>
          <w:rFonts w:ascii="&amp;quot" w:eastAsia="Times New Roman" w:hAnsi="&amp;quot" w:cs="Times New Roman"/>
          <w:b/>
          <w:bCs/>
          <w:color w:val="103A71"/>
          <w:sz w:val="27"/>
          <w:szCs w:val="27"/>
          <w:lang w:eastAsia="en-GB"/>
        </w:rPr>
        <w:t>Think/reflect</w:t>
      </w:r>
    </w:p>
    <w:p w14:paraId="70ED09DD" w14:textId="77777777" w:rsidR="00194AE7" w:rsidRPr="00194AE7" w:rsidRDefault="00194AE7" w:rsidP="00194AE7">
      <w:pPr>
        <w:spacing w:after="0" w:line="240" w:lineRule="auto"/>
        <w:outlineLvl w:val="3"/>
        <w:rPr>
          <w:rFonts w:ascii="&amp;quot" w:eastAsia="Times New Roman" w:hAnsi="&amp;quot" w:cs="Times New Roman"/>
          <w:color w:val="00396F"/>
          <w:sz w:val="27"/>
          <w:szCs w:val="27"/>
          <w:lang w:eastAsia="en-GB"/>
        </w:rPr>
      </w:pPr>
      <w:r w:rsidRPr="00194AE7">
        <w:rPr>
          <w:rFonts w:ascii="&amp;quot" w:eastAsia="Times New Roman" w:hAnsi="&amp;quot" w:cs="Times New Roman"/>
          <w:i/>
          <w:iCs/>
          <w:color w:val="103A71"/>
          <w:sz w:val="27"/>
          <w:szCs w:val="27"/>
          <w:lang w:eastAsia="en-GB"/>
        </w:rPr>
        <w:t>Spend some quiet time reflecting on the passage, as well as what you have been doing in the activities you chose.</w:t>
      </w:r>
    </w:p>
    <w:p w14:paraId="50A05E64"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33520CF4" w14:textId="77777777" w:rsidR="00194AE7" w:rsidRPr="00194AE7" w:rsidRDefault="00194AE7" w:rsidP="00194AE7">
      <w:pPr>
        <w:spacing w:after="0" w:line="240" w:lineRule="auto"/>
        <w:outlineLvl w:val="3"/>
        <w:rPr>
          <w:rFonts w:ascii="&amp;quot" w:eastAsia="Times New Roman" w:hAnsi="&amp;quot" w:cs="Times New Roman"/>
          <w:color w:val="00396F"/>
          <w:sz w:val="27"/>
          <w:szCs w:val="27"/>
          <w:lang w:eastAsia="en-GB"/>
        </w:rPr>
      </w:pPr>
      <w:r w:rsidRPr="00194AE7">
        <w:rPr>
          <w:rFonts w:ascii="&amp;quot" w:eastAsia="Times New Roman" w:hAnsi="&amp;quot" w:cs="Times New Roman"/>
          <w:color w:val="103A71"/>
          <w:sz w:val="27"/>
          <w:szCs w:val="27"/>
          <w:lang w:eastAsia="en-GB"/>
        </w:rPr>
        <w:t>Language challenge</w:t>
      </w:r>
    </w:p>
    <w:p w14:paraId="6DC7B252" w14:textId="762D8D4B" w:rsidR="00194AE7" w:rsidRPr="00194AE7" w:rsidRDefault="00434E82" w:rsidP="00194AE7">
      <w:pPr>
        <w:spacing w:after="150" w:line="375" w:lineRule="atLeast"/>
        <w:rPr>
          <w:rFonts w:ascii="&amp;quot" w:eastAsia="Times New Roman" w:hAnsi="&amp;quot" w:cs="Times New Roman"/>
          <w:color w:val="4D4D4D"/>
          <w:sz w:val="27"/>
          <w:szCs w:val="27"/>
          <w:lang w:eastAsia="en-GB"/>
        </w:rPr>
      </w:pPr>
      <w:r>
        <w:rPr>
          <w:rFonts w:ascii="&amp;quot" w:eastAsia="Times New Roman" w:hAnsi="&amp;quot" w:cs="Times New Roman"/>
          <w:color w:val="4D4D4D"/>
          <w:sz w:val="27"/>
          <w:szCs w:val="27"/>
          <w:lang w:eastAsia="en-GB"/>
        </w:rPr>
        <w:t>D</w:t>
      </w:r>
      <w:r w:rsidR="00194AE7" w:rsidRPr="00194AE7">
        <w:rPr>
          <w:rFonts w:ascii="&amp;quot" w:eastAsia="Times New Roman" w:hAnsi="&amp;quot" w:cs="Times New Roman"/>
          <w:color w:val="4D4D4D"/>
          <w:sz w:val="27"/>
          <w:szCs w:val="27"/>
          <w:lang w:eastAsia="en-GB"/>
        </w:rPr>
        <w:t xml:space="preserve">iscover how many different languages </w:t>
      </w:r>
      <w:r>
        <w:rPr>
          <w:rFonts w:ascii="&amp;quot" w:eastAsia="Times New Roman" w:hAnsi="&amp;quot" w:cs="Times New Roman"/>
          <w:color w:val="4D4D4D"/>
          <w:sz w:val="27"/>
          <w:szCs w:val="27"/>
          <w:lang w:eastAsia="en-GB"/>
        </w:rPr>
        <w:t>you</w:t>
      </w:r>
      <w:r w:rsidR="00194AE7" w:rsidRPr="00194AE7">
        <w:rPr>
          <w:rFonts w:ascii="&amp;quot" w:eastAsia="Times New Roman" w:hAnsi="&amp;quot" w:cs="Times New Roman"/>
          <w:color w:val="4D4D4D"/>
          <w:sz w:val="27"/>
          <w:szCs w:val="27"/>
          <w:lang w:eastAsia="en-GB"/>
        </w:rPr>
        <w:t xml:space="preserve"> can say ‘hello’ or ‘welcome’ in. </w:t>
      </w:r>
    </w:p>
    <w:p w14:paraId="296EC171" w14:textId="77777777" w:rsidR="00434E82" w:rsidRDefault="00434E82" w:rsidP="00194AE7">
      <w:pPr>
        <w:spacing w:after="150" w:line="375" w:lineRule="atLeast"/>
        <w:rPr>
          <w:rFonts w:ascii="&amp;quot" w:eastAsia="Times New Roman" w:hAnsi="&amp;quot" w:cs="Times New Roman"/>
          <w:color w:val="103A71"/>
          <w:sz w:val="27"/>
          <w:szCs w:val="27"/>
          <w:lang w:eastAsia="en-GB"/>
        </w:rPr>
      </w:pPr>
    </w:p>
    <w:p w14:paraId="52ACF885" w14:textId="77777777" w:rsidR="00194AE7" w:rsidRPr="00194AE7" w:rsidRDefault="00194AE7" w:rsidP="00194AE7">
      <w:pPr>
        <w:spacing w:after="150" w:line="240" w:lineRule="auto"/>
        <w:outlineLvl w:val="2"/>
        <w:rPr>
          <w:rFonts w:ascii="&amp;quot" w:eastAsia="Times New Roman" w:hAnsi="&amp;quot" w:cs="Times New Roman"/>
          <w:color w:val="00396F"/>
          <w:sz w:val="27"/>
          <w:szCs w:val="27"/>
          <w:lang w:eastAsia="en-GB"/>
        </w:rPr>
      </w:pPr>
      <w:r w:rsidRPr="00194AE7">
        <w:rPr>
          <w:rFonts w:ascii="&amp;quot" w:eastAsia="Times New Roman" w:hAnsi="&amp;quot" w:cs="Times New Roman"/>
          <w:b/>
          <w:bCs/>
          <w:color w:val="103A71"/>
          <w:sz w:val="27"/>
          <w:szCs w:val="27"/>
          <w:lang w:eastAsia="en-GB"/>
        </w:rPr>
        <w:t>Pray</w:t>
      </w:r>
    </w:p>
    <w:p w14:paraId="1CADA7BE" w14:textId="77777777" w:rsidR="00434E82" w:rsidRDefault="00194AE7" w:rsidP="00434E82">
      <w:pPr>
        <w:spacing w:after="0" w:line="240" w:lineRule="auto"/>
        <w:outlineLvl w:val="3"/>
        <w:rPr>
          <w:rFonts w:ascii="&amp;quot" w:eastAsia="Times New Roman" w:hAnsi="&amp;quot" w:cs="Times New Roman"/>
          <w:i/>
          <w:iCs/>
          <w:color w:val="103A71"/>
          <w:sz w:val="27"/>
          <w:szCs w:val="27"/>
          <w:lang w:eastAsia="en-GB"/>
        </w:rPr>
      </w:pPr>
      <w:r w:rsidRPr="00194AE7">
        <w:rPr>
          <w:rFonts w:ascii="&amp;quot" w:eastAsia="Times New Roman" w:hAnsi="&amp;quot" w:cs="Times New Roman"/>
          <w:i/>
          <w:iCs/>
          <w:color w:val="103A71"/>
          <w:sz w:val="27"/>
          <w:szCs w:val="27"/>
          <w:lang w:eastAsia="en-GB"/>
        </w:rPr>
        <w:t xml:space="preserve">Finish your time of worship by praying </w:t>
      </w:r>
    </w:p>
    <w:p w14:paraId="6AC3D2B1" w14:textId="77777777" w:rsidR="00434E82" w:rsidRDefault="00434E82" w:rsidP="00434E82">
      <w:pPr>
        <w:spacing w:after="0" w:line="240" w:lineRule="auto"/>
        <w:outlineLvl w:val="3"/>
        <w:rPr>
          <w:rFonts w:ascii="&amp;quot" w:eastAsia="Times New Roman" w:hAnsi="&amp;quot" w:cs="Times New Roman"/>
          <w:i/>
          <w:iCs/>
          <w:color w:val="103A71"/>
          <w:sz w:val="27"/>
          <w:szCs w:val="27"/>
          <w:lang w:eastAsia="en-GB"/>
        </w:rPr>
      </w:pPr>
    </w:p>
    <w:p w14:paraId="5AD60772" w14:textId="4D08EEF4" w:rsidR="00194AE7" w:rsidRPr="00194AE7" w:rsidRDefault="00194AE7" w:rsidP="00434E82">
      <w:pPr>
        <w:spacing w:after="0" w:line="240" w:lineRule="auto"/>
        <w:outlineLvl w:val="3"/>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Holy Spirit:</w:t>
      </w:r>
      <w:r w:rsidRPr="00194AE7">
        <w:rPr>
          <w:rFonts w:ascii="&amp;quot" w:eastAsia="Times New Roman" w:hAnsi="&amp;quot" w:cs="Times New Roman"/>
          <w:color w:val="4D4D4D"/>
          <w:sz w:val="27"/>
          <w:szCs w:val="27"/>
          <w:lang w:eastAsia="en-GB"/>
        </w:rPr>
        <w:br/>
        <w:t>wild wind, tongues of fire,</w:t>
      </w:r>
      <w:r w:rsidRPr="00194AE7">
        <w:rPr>
          <w:rFonts w:ascii="&amp;quot" w:eastAsia="Times New Roman" w:hAnsi="&amp;quot" w:cs="Times New Roman"/>
          <w:color w:val="4D4D4D"/>
          <w:sz w:val="27"/>
          <w:szCs w:val="27"/>
          <w:lang w:eastAsia="en-GB"/>
        </w:rPr>
        <w:br/>
        <w:t>words of inspiration,</w:t>
      </w:r>
      <w:r w:rsidRPr="00194AE7">
        <w:rPr>
          <w:rFonts w:ascii="&amp;quot" w:eastAsia="Times New Roman" w:hAnsi="&amp;quot" w:cs="Times New Roman"/>
          <w:color w:val="4D4D4D"/>
          <w:sz w:val="27"/>
          <w:szCs w:val="27"/>
          <w:lang w:eastAsia="en-GB"/>
        </w:rPr>
        <w:br/>
        <w:t>fill us with your confidence and energy,</w:t>
      </w:r>
      <w:r w:rsidRPr="00194AE7">
        <w:rPr>
          <w:rFonts w:ascii="&amp;quot" w:eastAsia="Times New Roman" w:hAnsi="&amp;quot" w:cs="Times New Roman"/>
          <w:color w:val="4D4D4D"/>
          <w:sz w:val="27"/>
          <w:szCs w:val="27"/>
          <w:lang w:eastAsia="en-GB"/>
        </w:rPr>
        <w:br/>
        <w:t>and make us a blessing to the world.</w:t>
      </w:r>
      <w:r w:rsidRPr="00194AE7">
        <w:rPr>
          <w:rFonts w:ascii="&amp;quot" w:eastAsia="Times New Roman" w:hAnsi="&amp;quot" w:cs="Times New Roman"/>
          <w:color w:val="4D4D4D"/>
          <w:sz w:val="27"/>
          <w:szCs w:val="27"/>
          <w:lang w:eastAsia="en-GB"/>
        </w:rPr>
        <w:br/>
      </w:r>
      <w:r w:rsidRPr="00194AE7">
        <w:rPr>
          <w:rFonts w:ascii="&amp;quot" w:eastAsia="Times New Roman" w:hAnsi="&amp;quot" w:cs="Times New Roman"/>
          <w:b/>
          <w:bCs/>
          <w:color w:val="4D4D4D"/>
          <w:sz w:val="27"/>
          <w:szCs w:val="27"/>
          <w:lang w:eastAsia="en-GB"/>
        </w:rPr>
        <w:t>Amen.</w:t>
      </w:r>
    </w:p>
    <w:p w14:paraId="5FE877C7" w14:textId="77777777" w:rsidR="00194AE7"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7448058D" w14:textId="77777777" w:rsidR="00194AE7" w:rsidRPr="00194AE7" w:rsidRDefault="00194AE7">
      <w:pPr>
        <w:rPr>
          <w:rFonts w:ascii="Arial" w:hAnsi="Arial" w:cs="Arial"/>
          <w:sz w:val="28"/>
          <w:szCs w:val="28"/>
        </w:rPr>
      </w:pPr>
    </w:p>
    <w:sectPr w:rsidR="00194AE7" w:rsidRPr="00194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43D30"/>
    <w:multiLevelType w:val="multilevel"/>
    <w:tmpl w:val="2288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53603F"/>
    <w:multiLevelType w:val="multilevel"/>
    <w:tmpl w:val="4EA4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C26DBB"/>
    <w:multiLevelType w:val="multilevel"/>
    <w:tmpl w:val="D754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F66011"/>
    <w:multiLevelType w:val="multilevel"/>
    <w:tmpl w:val="7C06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E7"/>
    <w:rsid w:val="00194AE7"/>
    <w:rsid w:val="00434E82"/>
    <w:rsid w:val="004642B7"/>
    <w:rsid w:val="00B016B1"/>
    <w:rsid w:val="00DF0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A94B"/>
  <w15:chartTrackingRefBased/>
  <w15:docId w15:val="{2BD3D057-EFC6-4124-A607-9AC6C54F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4A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94A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94AE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AE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94AE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94AE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94A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94AE7"/>
    <w:rPr>
      <w:color w:val="0000FF"/>
      <w:u w:val="single"/>
    </w:rPr>
  </w:style>
  <w:style w:type="character" w:styleId="Strong">
    <w:name w:val="Strong"/>
    <w:basedOn w:val="DefaultParagraphFont"/>
    <w:uiPriority w:val="22"/>
    <w:qFormat/>
    <w:rsid w:val="00194AE7"/>
    <w:rPr>
      <w:b/>
      <w:bCs/>
    </w:rPr>
  </w:style>
  <w:style w:type="character" w:customStyle="1" w:styleId="bluetext">
    <w:name w:val="bluetext"/>
    <w:basedOn w:val="DefaultParagraphFont"/>
    <w:rsid w:val="00194AE7"/>
  </w:style>
  <w:style w:type="character" w:styleId="Emphasis">
    <w:name w:val="Emphasis"/>
    <w:basedOn w:val="DefaultParagraphFont"/>
    <w:uiPriority w:val="20"/>
    <w:qFormat/>
    <w:rsid w:val="00194AE7"/>
    <w:rPr>
      <w:i/>
      <w:iCs/>
    </w:rPr>
  </w:style>
  <w:style w:type="character" w:customStyle="1" w:styleId="pinktext">
    <w:name w:val="pinktext"/>
    <w:basedOn w:val="DefaultParagraphFont"/>
    <w:rsid w:val="00194AE7"/>
  </w:style>
  <w:style w:type="paragraph" w:customStyle="1" w:styleId="05storytextopentheword">
    <w:name w:val="05storytextopentheword"/>
    <w:basedOn w:val="Normal"/>
    <w:rsid w:val="00194A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ycbodytextveryyoungchildren">
    <w:name w:val="vycbodytextveryyoungchildren"/>
    <w:basedOn w:val="Normal"/>
    <w:rsid w:val="00194A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09099">
      <w:bodyDiv w:val="1"/>
      <w:marLeft w:val="0"/>
      <w:marRight w:val="0"/>
      <w:marTop w:val="0"/>
      <w:marBottom w:val="0"/>
      <w:divBdr>
        <w:top w:val="none" w:sz="0" w:space="0" w:color="auto"/>
        <w:left w:val="none" w:sz="0" w:space="0" w:color="auto"/>
        <w:bottom w:val="none" w:sz="0" w:space="0" w:color="auto"/>
        <w:right w:val="none" w:sz="0" w:space="0" w:color="auto"/>
      </w:divBdr>
      <w:divsChild>
        <w:div w:id="1923758018">
          <w:marLeft w:val="0"/>
          <w:marRight w:val="0"/>
          <w:marTop w:val="300"/>
          <w:marBottom w:val="450"/>
          <w:divBdr>
            <w:top w:val="single" w:sz="6" w:space="19" w:color="D8D6D5"/>
            <w:left w:val="single" w:sz="6" w:space="15" w:color="D8D6D5"/>
            <w:bottom w:val="single" w:sz="6" w:space="8" w:color="D8D6D5"/>
            <w:right w:val="single" w:sz="6" w:space="15" w:color="D8D6D5"/>
          </w:divBdr>
          <w:divsChild>
            <w:div w:id="277756186">
              <w:marLeft w:val="0"/>
              <w:marRight w:val="0"/>
              <w:marTop w:val="0"/>
              <w:marBottom w:val="300"/>
              <w:divBdr>
                <w:top w:val="none" w:sz="0" w:space="0" w:color="auto"/>
                <w:left w:val="none" w:sz="0" w:space="0" w:color="auto"/>
                <w:bottom w:val="none" w:sz="0" w:space="0" w:color="auto"/>
                <w:right w:val="none" w:sz="0" w:space="0" w:color="auto"/>
              </w:divBdr>
            </w:div>
            <w:div w:id="977951720">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rootsontheweb.com/media/20526/creative-praye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rootsontheweb.com/lectionary/2020/107-may-june-2020-a/pentecost/familiesat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Beale</dc:creator>
  <cp:keywords/>
  <dc:description/>
  <cp:lastModifiedBy>Robert Beale</cp:lastModifiedBy>
  <cp:revision>2</cp:revision>
  <dcterms:created xsi:type="dcterms:W3CDTF">2020-05-26T10:07:00Z</dcterms:created>
  <dcterms:modified xsi:type="dcterms:W3CDTF">2020-05-26T11:03:00Z</dcterms:modified>
</cp:coreProperties>
</file>